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AI Regression Testing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BVL-CA6550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System:</w:t>
      </w:r>
      <w:r>
        <w:t xml:space="preserve"> _______________  </w:t>
      </w:r>
      <w:r>
        <w:rPr>
          <w:b/>
        </w:rPr>
        <w:t>Change:</w:t>
      </w:r>
      <w:r>
        <w:t xml:space="preserve"> _______________  </w:t>
      </w:r>
      <w:r>
        <w:rPr>
          <w:b/>
        </w:rPr>
        <w:t>Date:</w:t>
      </w:r>
      <w:r>
        <w:t xml:space="preserve"> _______</w:t>
      </w:r>
    </w:p>
    <w:p>
      <w:pPr>
        <w:pStyle w:val="Heading1"/>
      </w:pPr>
      <w:r>
        <w:t>1. Suite structure</w:t>
      </w:r>
    </w:p>
    <w:p>
      <w:pPr>
        <w:pStyle w:val="ListBullet"/>
      </w:pPr>
      <w:r>
        <w:t xml:space="preserve">[ ] </w:t>
      </w:r>
      <w:r>
        <w:rPr>
          <w:b/>
        </w:rPr>
        <w:t>Golden set.</w:t>
      </w:r>
      <w:r>
        <w:t xml:space="preserve"> Must always pass. Small, stable, high-consequence</w:t>
      </w:r>
    </w:p>
    <w:p>
      <w:pPr>
        <w:pStyle w:val="ListBullet"/>
      </w:pPr>
      <w:r>
        <w:t xml:space="preserve">[ ] </w:t>
      </w:r>
      <w:r>
        <w:rPr>
          <w:b/>
        </w:rPr>
        <w:t>Regression set.</w:t>
      </w:r>
      <w:r>
        <w:t xml:space="preserve"> Every production failure, permanently</w:t>
      </w:r>
    </w:p>
    <w:p>
      <w:pPr>
        <w:pStyle w:val="ListBullet"/>
      </w:pPr>
      <w:r>
        <w:t xml:space="preserve">[ ] </w:t>
      </w:r>
      <w:r>
        <w:rPr>
          <w:b/>
        </w:rPr>
        <w:t>Exploratory set.</w:t>
      </w:r>
      <w:r>
        <w:t xml:space="preserve"> Newer cases, allowed to fail while investigated</w:t>
      </w:r>
    </w:p>
    <w:p>
      <w:pPr>
        <w:pStyle w:val="ListBullet"/>
      </w:pPr>
      <w:r>
        <w:t xml:space="preserve">[ ] The three are kept </w:t>
      </w:r>
      <w:r>
        <w:rPr>
          <w:b/>
        </w:rPr>
        <w:t>separate</w:t>
      </w:r>
      <w:r>
        <w:t>, not merged</w:t>
      </w:r>
    </w:p>
    <w:p>
      <w:pPr>
        <w:pStyle w:val="ListBullet"/>
      </w:pPr>
      <w:r>
        <w:t>[ ] Promotion path defined: exploratory → golden once stable</w:t>
      </w:r>
    </w:p>
    <w:p>
      <w:pPr>
        <w:pStyle w:val="Heading1"/>
      </w:pPr>
      <w:r>
        <w:t>2. Pinning: you cannot detect drift against a moving baseline</w:t>
      </w:r>
    </w:p>
    <w:p>
      <w:pPr>
        <w:pStyle w:val="ListBullet"/>
      </w:pPr>
      <w:r>
        <w:t xml:space="preserve">[ ] </w:t>
      </w:r>
      <w:r>
        <w:rPr>
          <w:b/>
        </w:rPr>
        <w:t>Model version pinned.</w:t>
      </w:r>
      <w:r>
        <w:t xml:space="preserve"> Not "latest"</w:t>
      </w:r>
    </w:p>
    <w:p>
      <w:pPr>
        <w:pStyle w:val="ListBullet"/>
      </w:pPr>
      <w:r>
        <w:t>[ ] Temperature and sampling fixed</w:t>
      </w:r>
    </w:p>
    <w:p>
      <w:pPr>
        <w:pStyle w:val="ListBullet"/>
      </w:pPr>
      <w:r>
        <w:t>[ ] Prompt versioned in the repository</w:t>
      </w:r>
    </w:p>
    <w:p>
      <w:pPr>
        <w:pStyle w:val="ListBullet"/>
      </w:pPr>
      <w:r>
        <w:t>[ ] Corpus snapshotted for the golden set</w:t>
      </w:r>
    </w:p>
    <w:p>
      <w:pPr>
        <w:pStyle w:val="ListBullet"/>
      </w:pPr>
      <w:r>
        <w:t>[ ] Scorer version fixed</w:t>
      </w:r>
    </w:p>
    <w:p>
      <w:pPr>
        <w:pStyle w:val="Heading1"/>
      </w:pPr>
      <w:r>
        <w:t>3. What triggers a run</w:t>
      </w:r>
    </w:p>
    <w:p>
      <w:pPr>
        <w:pStyle w:val="ListBullet"/>
      </w:pPr>
      <w:r>
        <w:t>[ ] Prompt change</w:t>
      </w:r>
    </w:p>
    <w:p>
      <w:pPr>
        <w:pStyle w:val="ListBullet"/>
      </w:pPr>
      <w:r>
        <w:t xml:space="preserve">[ ] </w:t>
      </w:r>
      <w:r>
        <w:rPr>
          <w:b/>
        </w:rPr>
        <w:t>Model version change.</w:t>
      </w:r>
      <w:r>
        <w:t xml:space="preserve"> The most common cause of silent degradation</w:t>
      </w:r>
    </w:p>
    <w:p>
      <w:pPr>
        <w:pStyle w:val="ListBullet"/>
      </w:pPr>
      <w:r>
        <w:t>[ ] Retrieval or chunking change</w:t>
      </w:r>
    </w:p>
    <w:p>
      <w:pPr>
        <w:pStyle w:val="ListBullet"/>
      </w:pPr>
      <w:r>
        <w:t>[ ] Tool definition change</w:t>
      </w:r>
    </w:p>
    <w:p>
      <w:pPr>
        <w:pStyle w:val="ListBullet"/>
      </w:pPr>
      <w:r>
        <w:t xml:space="preserve">[ ] </w:t>
      </w:r>
      <w:r>
        <w:rPr>
          <w:b/>
        </w:rPr>
        <w:t>Document corpus change.</w:t>
      </w:r>
      <w:r>
        <w:t xml:space="preserve"> The system changed even though the code did not</w:t>
      </w:r>
    </w:p>
    <w:p>
      <w:pPr>
        <w:pStyle w:val="ListBullet"/>
      </w:pPr>
      <w:r>
        <w:t>[ ] Scheduled run regardless of changes</w:t>
      </w:r>
    </w:p>
    <w:p>
      <w:pPr>
        <w:pStyle w:val="Heading1"/>
      </w:pPr>
      <w:r>
        <w:t>4. What counts as a regression here</w:t>
      </w:r>
    </w:p>
    <w:p>
      <w:pPr>
        <w:pStyle w:val="ListBullet"/>
      </w:pPr>
      <w:r>
        <w:t xml:space="preserve">[ ] </w:t>
      </w:r>
      <w:r>
        <w:rPr>
          <w:b/>
        </w:rPr>
        <w:t>Correctness dropped.</w:t>
      </w:r>
      <w:r>
        <w:t xml:space="preserve"> A passing case now fails</w:t>
      </w:r>
    </w:p>
    <w:p>
      <w:pPr>
        <w:pStyle w:val="ListBullet"/>
      </w:pPr>
      <w:r>
        <w:t xml:space="preserve">[ ] </w:t>
      </w:r>
      <w:r>
        <w:rPr>
          <w:b/>
        </w:rPr>
        <w:t>Consistency dropped.</w:t>
      </w:r>
      <w:r>
        <w:t xml:space="preserve"> 10/10 became 7/10. Same nominal result, different system</w:t>
      </w:r>
    </w:p>
    <w:p>
      <w:pPr>
        <w:pStyle w:val="ListBullet"/>
      </w:pPr>
      <w:r>
        <w:t xml:space="preserve">[ ] </w:t>
      </w:r>
      <w:r>
        <w:rPr>
          <w:b/>
        </w:rPr>
        <w:t>Cost rose at flat quality.</w:t>
      </w:r>
      <w:r>
        <w:t xml:space="preserve"> Prompt grew, score did not move</w:t>
      </w:r>
    </w:p>
    <w:p>
      <w:pPr>
        <w:pStyle w:val="ListBullet"/>
      </w:pPr>
      <w:r>
        <w:t xml:space="preserve">[ ] </w:t>
      </w:r>
      <w:r>
        <w:rPr>
          <w:b/>
        </w:rPr>
        <w:t>Refusal behaviour changed.</w:t>
      </w:r>
      <w:r>
        <w:t xml:space="preserve"> It now answers what it used to decline</w:t>
      </w:r>
    </w:p>
    <w:p>
      <w:pPr>
        <w:pStyle w:val="Heading1"/>
      </w:pPr>
      <w:r>
        <w:t>5. Reading the result</w:t>
      </w:r>
    </w:p>
    <w:p>
      <w:pPr>
        <w:pStyle w:val="ListBullet"/>
      </w:pPr>
      <w:r>
        <w:t xml:space="preserve">[ ] </w:t>
      </w:r>
      <w:r>
        <w:rPr>
          <w:b/>
        </w:rPr>
        <w:t>Per-case deltas reported</w:t>
      </w:r>
      <w:r>
        <w:t>, not only the aggregate</w:t>
      </w:r>
    </w:p>
    <w:p>
      <w:pPr>
        <w:pStyle w:val="ListBullet"/>
      </w:pPr>
      <w:r>
        <w:t>[ ] Aggregate treated as a dashboard number, not a verdict</w:t>
      </w:r>
    </w:p>
    <w:p>
      <w:pPr>
        <w:pStyle w:val="ListBullet"/>
      </w:pPr>
      <w:r>
        <w:t>[ ] Cases that broke identified individually</w:t>
      </w:r>
    </w:p>
    <w:p>
      <w:pPr>
        <w:pStyle w:val="ListBullet"/>
      </w:pPr>
      <w:r>
        <w:t>[ ] Distinguished: correctness failure vs consistency failure</w:t>
      </w:r>
    </w:p>
    <w:p>
      <w:pPr>
        <w:pStyle w:val="ListBullet"/>
      </w:pPr>
      <w:r>
        <w:t>[ ] Cause checked in order, prompt, model, corpus, tools</w:t>
      </w:r>
    </w:p>
    <w:p>
      <w:pPr>
        <w:pStyle w:val="ListBullet"/>
      </w:pPr>
      <w:r>
        <w:t>[ ] Asked whether the old behaviour was actually correct</w:t>
      </w:r>
    </w:p>
    <w:p>
      <w:pPr>
        <w:ind w:left="454"/>
        <w:shd w:val="clear" w:color="auto" w:fill="FAFAFB"/>
      </w:pPr>
      <w:r>
        <w:rPr>
          <w:i/>
        </w:rPr>
        <w:t>A suite reporting "84%, was 84%" can be hiding three broken cases offset by three improved ones.</w:t>
      </w:r>
    </w:p>
    <w:p>
      <w:pPr>
        <w:pStyle w:val="Heading1"/>
      </w:pPr>
      <w:r>
        <w:t>6. Hygiene</w:t>
      </w:r>
    </w:p>
    <w:p>
      <w:pPr>
        <w:pStyle w:val="ListBullet"/>
      </w:pPr>
      <w:r>
        <w:t xml:space="preserve">[ ] </w:t>
      </w:r>
      <w:r>
        <w:rPr>
          <w:b/>
        </w:rPr>
        <w:t>Every production failure added the same day</w:t>
      </w:r>
      <w:r>
        <w:t>, not "when we get time"</w:t>
      </w:r>
    </w:p>
    <w:p>
      <w:pPr>
        <w:pStyle w:val="ListBullet"/>
      </w:pPr>
      <w:r>
        <w:t>[ ] Outputs archived, not just verdicts</w:t>
      </w:r>
    </w:p>
    <w:p>
      <w:pPr>
        <w:pStyle w:val="ListBullet"/>
      </w:pPr>
      <w:r>
        <w:t>[ ] Test case updates are deliberate and noted, not silent</w:t>
      </w:r>
    </w:p>
    <w:p>
      <w:pPr>
        <w:pStyle w:val="ListBullet"/>
      </w:pPr>
      <w:r>
        <w:t>[ ] Cases that have never failed and never will are pruned</w:t>
      </w:r>
    </w:p>
    <w:p>
      <w:pPr>
        <w:pStyle w:val="Heading1"/>
      </w:pPr>
      <w:r>
        <w:t>7. Speed: a slow suite gets skipped exactly when it matters</w:t>
      </w:r>
    </w:p>
    <w:p>
      <w:pPr>
        <w:pStyle w:val="ListBullet"/>
      </w:pPr>
      <w:r>
        <w:t>[ ] Golden set runs in minutes</w:t>
      </w:r>
    </w:p>
    <w:p>
      <w:pPr>
        <w:pStyle w:val="ListBullet"/>
      </w:pPr>
      <w:r>
        <w:t>[ ] Full suite runs nightly</w:t>
      </w:r>
    </w:p>
    <w:p>
      <w:pPr>
        <w:pStyle w:val="ListBullet"/>
      </w:pPr>
      <w:r>
        <w:t>[ ] Runs parallelised</w:t>
      </w:r>
    </w:p>
    <w:p>
      <w:pPr>
        <w:pStyle w:val="ListBullet"/>
      </w:pPr>
      <w:r>
        <w:t>[ ] Results cached on unchanged prompt + model + input</w:t>
      </w:r>
    </w:p>
    <w:p>
      <w:pPr>
        <w:pStyle w:val="ListBullet"/>
      </w:pPr>
      <w:r>
        <w:t>[ ] Fails fast on structural checks before paying a judge</w:t>
      </w:r>
    </w:p>
    <w:p>
      <w:pPr>
        <w:pStyle w:val="Heading1"/>
      </w:pPr>
      <w:r>
        <w:t>8. CI</w:t>
      </w:r>
    </w:p>
    <w:p>
      <w:pPr>
        <w:pStyle w:val="ListBullet"/>
      </w:pPr>
      <w:r>
        <w:t>[ ] Golden set blocks on failure</w:t>
      </w:r>
    </w:p>
    <w:p>
      <w:pPr>
        <w:pStyle w:val="ListBullet"/>
      </w:pPr>
      <w:r>
        <w:t>[ ] Someone is accountable for a red build</w:t>
      </w:r>
    </w:p>
    <w:p>
      <w:pPr>
        <w:pStyle w:val="ListBullet"/>
      </w:pPr>
      <w:r>
        <w:t>[ ] Alerting on consistency drop, not just pass/fail</w:t>
      </w:r>
    </w:p>
    <w:p>
      <w:pPr>
        <w:pStyle w:val="ListBullet"/>
      </w:pPr>
      <w:r>
        <w:t>[ ] Alerting on cost per completed task rising</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Run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Result</w:t>
            </w:r>
          </w:p>
        </w:tc>
        <w:tc>
          <w:tcPr>
            <w:tcW w:type="dxa" w:w="3137"/>
          </w:tcPr>
          <w:p>
            <w:pPr>
              <w:spacing w:after="40"/>
            </w:pPr>
            <w:r>
              <w:rPr>
                <w:sz w:val="18"/>
              </w:rPr>
            </w:r>
            <w:r>
              <w:rPr>
                <w:sz w:val="18"/>
              </w:rPr>
              <w:t>Pass / Fail / Accepted with exceptions</w:t>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Regression Testing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Regression Testing Checklist</dc:title>
  <dc:subject/>
  <dc:creator>BvLogic</dc:creator>
  <cp:keywords>BvLogic, Checklist, enterprise AI, AI Regression Testing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