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Linux Server Build and Hardening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BVL-034F86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Host:</w:t>
      </w:r>
      <w:r>
        <w:t xml:space="preserve"> _______________  </w:t>
      </w:r>
      <w:r>
        <w:rPr>
          <w:b/>
        </w:rPr>
        <w:t>Role:</w:t>
      </w:r>
      <w:r>
        <w:t xml:space="preserve"> _______________  </w:t>
      </w:r>
      <w:r>
        <w:rPr>
          <w:b/>
        </w:rPr>
        <w:t>Date:</w:t>
      </w:r>
      <w:r>
        <w:t xml:space="preserve"> _______</w:t>
      </w:r>
    </w:p>
    <w:p>
      <w:pPr>
        <w:pStyle w:val="Heading1"/>
      </w:pPr>
      <w:r>
        <w:t>1. Before anything else</w:t>
      </w:r>
    </w:p>
    <w:p>
      <w:pPr>
        <w:pStyle w:val="ListBullet"/>
      </w:pPr>
      <w:r>
        <w:t xml:space="preserve">[ ] </w:t>
      </w:r>
      <w:r>
        <w:rPr>
          <w:b/>
        </w:rPr>
        <w:t>Purpose written down.</w:t>
      </w:r>
      <w:r>
        <w:t xml:space="preserve"> What runs here and what does not</w:t>
      </w:r>
    </w:p>
    <w:p>
      <w:pPr>
        <w:pStyle w:val="ListBullet"/>
      </w:pPr>
      <w:r>
        <w:t>[ ] Owner named</w:t>
      </w:r>
    </w:p>
    <w:p>
      <w:pPr>
        <w:pStyle w:val="ListBullet"/>
      </w:pPr>
      <w:r>
        <w:t>[ ] Environment recorded: production / staging / development</w:t>
      </w:r>
    </w:p>
    <w:p>
      <w:pPr>
        <w:pStyle w:val="ListBullet"/>
      </w:pPr>
      <w:r>
        <w:t xml:space="preserve">[ ] Built from an image or configuration management, </w:t>
      </w:r>
      <w:r>
        <w:rPr>
          <w:b/>
        </w:rPr>
        <w:t>not by hand</w:t>
      </w:r>
    </w:p>
    <w:p>
      <w:pPr>
        <w:pStyle w:val="ListBullet"/>
      </w:pPr>
      <w:r>
        <w:t>[ ] The build can be repeated from scratch and has been, at least once</w:t>
      </w:r>
    </w:p>
    <w:p>
      <w:pPr>
        <w:ind w:left="454"/>
        <w:shd w:val="clear" w:color="auto" w:fill="FAFAFB"/>
      </w:pPr>
      <w:r>
        <w:rPr>
          <w:i/>
        </w:rPr>
        <w:t>A server nobody can rebuild is a server nobody can patch confidently.</w:t>
      </w:r>
    </w:p>
    <w:p>
      <w:pPr>
        <w:pStyle w:val="Heading1"/>
      </w:pPr>
      <w:r>
        <w:t>2. Access</w:t>
      </w:r>
    </w:p>
    <w:p>
      <w:pPr>
        <w:pStyle w:val="ListBullet"/>
      </w:pPr>
      <w:r>
        <w:t xml:space="preserve">[ ] </w:t>
      </w:r>
      <w:r>
        <w:rPr>
          <w:b/>
        </w:rPr>
        <w:t>Key-based SSH only.</w:t>
      </w:r>
      <w:r>
        <w:t xml:space="preserve"> Password authentication disabled</w:t>
      </w:r>
    </w:p>
    <w:p>
      <w:pPr>
        <w:pStyle w:val="ListBullet"/>
      </w:pPr>
      <w:r>
        <w:t>[ ] Root login over SSH disabled</w:t>
      </w:r>
    </w:p>
    <w:p>
      <w:pPr>
        <w:pStyle w:val="ListBullet"/>
      </w:pPr>
      <w:r>
        <w:t>[ ] Each person has their own account, no shared logins</w:t>
      </w:r>
    </w:p>
    <w:p>
      <w:pPr>
        <w:pStyle w:val="ListBullet"/>
      </w:pPr>
      <w:r>
        <w:t xml:space="preserve">[ ] </w:t>
      </w:r>
      <w:r>
        <w:rPr>
          <w:rFonts w:ascii="Consolas" w:hAnsi="Consolas"/>
          <w:sz w:val="19"/>
        </w:rPr>
        <w:t>sudo</w:t>
      </w:r>
      <w:r>
        <w:t xml:space="preserve"> rather than root, and </w:t>
      </w:r>
      <w:r>
        <w:rPr>
          <w:rFonts w:ascii="Consolas" w:hAnsi="Consolas"/>
          <w:sz w:val="19"/>
        </w:rPr>
        <w:t>sudo</w:t>
      </w:r>
      <w:r>
        <w:t xml:space="preserve"> use is logged</w:t>
      </w:r>
    </w:p>
    <w:p>
      <w:pPr>
        <w:pStyle w:val="ListBullet"/>
      </w:pPr>
      <w:r>
        <w:t xml:space="preserve">[ ] </w:t>
      </w:r>
      <w:r>
        <w:rPr>
          <w:b/>
        </w:rPr>
        <w:t>A second key or break-glass path exists</w:t>
      </w:r>
      <w:r>
        <w:t>, held separately</w:t>
      </w:r>
    </w:p>
    <w:p>
      <w:pPr>
        <w:pStyle w:val="ListBullet"/>
      </w:pPr>
      <w:r>
        <w:t>[ ] Departed users removed, checked, not assumed</w:t>
      </w:r>
    </w:p>
    <w:p>
      <w:pPr>
        <w:pStyle w:val="ListBullet"/>
      </w:pPr>
      <w:r>
        <w:t>[ ] SSH exposed to a management network or bastion, not to the internet</w:t>
      </w:r>
    </w:p>
    <w:p>
      <w:pPr>
        <w:ind w:left="454"/>
        <w:shd w:val="clear" w:color="auto" w:fill="FAFAFB"/>
      </w:pPr>
      <w:r>
        <w:rPr>
          <w:i/>
        </w:rPr>
        <w:t>One key with no break-glass is fine until the laptop holding it fails. That is the day it is</w:t>
      </w:r>
    </w:p>
    <w:p>
      <w:pPr>
        <w:ind w:left="454"/>
        <w:shd w:val="clear" w:color="auto" w:fill="FAFAFB"/>
      </w:pPr>
      <w:r>
        <w:rPr>
          <w:i/>
        </w:rPr>
        <w:t>impossible to add a second.</w:t>
      </w:r>
    </w:p>
    <w:p>
      <w:pPr>
        <w:pStyle w:val="Heading1"/>
      </w:pPr>
      <w:r>
        <w:t>3. What is listening</w:t>
      </w:r>
    </w:p>
    <w:p>
      <w:pPr>
        <w:pStyle w:val="ListBullet"/>
      </w:pPr>
      <w:r>
        <w:t xml:space="preserve">[ ] </w:t>
      </w:r>
      <w:r>
        <w:rPr>
          <w:rFonts w:ascii="Consolas" w:hAnsi="Consolas"/>
          <w:sz w:val="19"/>
        </w:rPr>
        <w:t>ss -tulpn</w:t>
      </w:r>
      <w:r>
        <w:t xml:space="preserve"> reviewed, </w:t>
      </w:r>
      <w:r>
        <w:rPr>
          <w:b/>
        </w:rPr>
        <w:t>every listening port explained</w:t>
      </w:r>
    </w:p>
    <w:p>
      <w:pPr>
        <w:pStyle w:val="ListBullet"/>
      </w:pPr>
      <w:r>
        <w:t xml:space="preserve">[ ] Nothing bound to </w:t>
      </w:r>
      <w:r>
        <w:rPr>
          <w:rFonts w:ascii="Consolas" w:hAnsi="Consolas"/>
          <w:sz w:val="19"/>
        </w:rPr>
        <w:t>0.0.0.0</w:t>
      </w:r>
      <w:r>
        <w:t xml:space="preserve"> that should be on </w:t>
      </w:r>
      <w:r>
        <w:rPr>
          <w:rFonts w:ascii="Consolas" w:hAnsi="Consolas"/>
          <w:sz w:val="19"/>
        </w:rPr>
        <w:t>127.0.0.1</w:t>
      </w:r>
    </w:p>
    <w:p>
      <w:pPr>
        <w:pStyle w:val="ListBullet"/>
      </w:pPr>
      <w:r>
        <w:t>[ ] Firewall default-deny inbound</w:t>
      </w:r>
    </w:p>
    <w:p>
      <w:pPr>
        <w:pStyle w:val="ListBullet"/>
      </w:pPr>
      <w:r>
        <w:t>[ ] Each allowed port has a named reason</w:t>
      </w:r>
    </w:p>
    <w:p>
      <w:pPr>
        <w:pStyle w:val="ListBullet"/>
      </w:pPr>
      <w:r>
        <w:t>[ ] Database, cache and admin ports not reachable from outside</w:t>
      </w:r>
    </w:p>
    <w:p>
      <w:pPr>
        <w:pStyle w:val="ListBullet"/>
      </w:pPr>
      <w:r>
        <w:t xml:space="preserve">[ ] Checked from </w:t>
      </w:r>
      <w:r>
        <w:rPr>
          <w:b/>
        </w:rPr>
        <w:t>outside</w:t>
      </w:r>
      <w:r>
        <w:t xml:space="preserve"> the host, not only from on it</w:t>
      </w:r>
    </w:p>
    <w:p>
      <w:pPr>
        <w:ind w:left="454"/>
        <w:shd w:val="clear" w:color="auto" w:fill="FAFAFB"/>
      </w:pPr>
      <w:r>
        <w:rPr>
          <w:i/>
        </w:rPr>
        <w:t>The most common serious finding on any server review is a service listening on all</w:t>
      </w:r>
    </w:p>
    <w:p>
      <w:pPr>
        <w:ind w:left="454"/>
        <w:shd w:val="clear" w:color="auto" w:fill="FAFAFB"/>
      </w:pPr>
      <w:r>
        <w:rPr>
          <w:i/>
        </w:rPr>
        <w:t>interfaces because that was the default in its configuration file.</w:t>
      </w:r>
    </w:p>
    <w:p>
      <w:pPr>
        <w:pStyle w:val="Heading1"/>
      </w:pPr>
      <w:r>
        <w:t>4. Patching</w:t>
      </w:r>
    </w:p>
    <w:p>
      <w:pPr>
        <w:pStyle w:val="ListBullet"/>
      </w:pPr>
      <w:r>
        <w:t>[ ] Security updates applied at build</w:t>
      </w:r>
    </w:p>
    <w:p>
      <w:pPr>
        <w:pStyle w:val="ListBullet"/>
      </w:pPr>
      <w:r>
        <w:t xml:space="preserve">[ ] </w:t>
      </w:r>
      <w:r>
        <w:rPr>
          <w:b/>
        </w:rPr>
        <w:t>A patching mechanism exists.</w:t>
      </w:r>
      <w:r>
        <w:t xml:space="preserve"> Automatic, or scheduled with an owner</w:t>
      </w:r>
    </w:p>
    <w:p>
      <w:pPr>
        <w:pStyle w:val="ListBullet"/>
      </w:pPr>
      <w:r>
        <w:t>[ ] Reboot policy decided: kernel updates need one, and something must decide when</w:t>
      </w:r>
    </w:p>
    <w:p>
      <w:pPr>
        <w:pStyle w:val="ListBullet"/>
      </w:pPr>
      <w:r>
        <w:t>[ ] The distribution release is still supported</w:t>
      </w:r>
    </w:p>
    <w:p>
      <w:pPr>
        <w:pStyle w:val="ListBullet"/>
      </w:pPr>
      <w:r>
        <w:t>[ ] End-of-support date recorded in the same place as the owner</w:t>
      </w:r>
    </w:p>
    <w:p>
      <w:pPr>
        <w:pStyle w:val="Heading1"/>
      </w:pPr>
      <w:r>
        <w:t>5. Services</w:t>
      </w:r>
    </w:p>
    <w:p>
      <w:pPr>
        <w:pStyle w:val="ListBullet"/>
      </w:pPr>
      <w:r>
        <w:t>[ ] Only what is needed is installed</w:t>
      </w:r>
    </w:p>
    <w:p>
      <w:pPr>
        <w:pStyle w:val="ListBullet"/>
      </w:pPr>
      <w:r>
        <w:t xml:space="preserve">[ ] Each service runs as its </w:t>
      </w:r>
      <w:r>
        <w:rPr>
          <w:b/>
        </w:rPr>
        <w:t>own non-root user</w:t>
      </w:r>
    </w:p>
    <w:p>
      <w:pPr>
        <w:pStyle w:val="ListBullet"/>
      </w:pPr>
      <w:r>
        <w:t>[ ] Service files define restart behaviour deliberately</w:t>
      </w:r>
    </w:p>
    <w:p>
      <w:pPr>
        <w:pStyle w:val="ListBullet"/>
      </w:pPr>
      <w:r>
        <w:t>[ ] Dependencies between services declared, not assumed from start order</w:t>
      </w:r>
    </w:p>
    <w:p>
      <w:pPr>
        <w:pStyle w:val="ListBullet"/>
      </w:pPr>
      <w:r>
        <w:t>[ ] Services start on boot, verified by rebooting once, on purpose</w:t>
      </w:r>
    </w:p>
    <w:p>
      <w:pPr>
        <w:pStyle w:val="Heading1"/>
      </w:pPr>
      <w:r>
        <w:t>6. Disks and the failure that fills them</w:t>
      </w:r>
    </w:p>
    <w:p>
      <w:pPr>
        <w:pStyle w:val="ListBullet"/>
      </w:pPr>
      <w:r>
        <w:t>[ ] Separate filesystem for logs and variable data, so a full log cannot fill root</w:t>
      </w:r>
    </w:p>
    <w:p>
      <w:pPr>
        <w:pStyle w:val="ListBullet"/>
      </w:pPr>
      <w:r>
        <w:t xml:space="preserve">[ ] </w:t>
      </w:r>
      <w:r>
        <w:rPr>
          <w:b/>
        </w:rPr>
        <w:t>Log rotation configured and verified</w:t>
      </w:r>
      <w:r>
        <w:t xml:space="preserve"> by checking rotated files exist</w:t>
      </w:r>
    </w:p>
    <w:p>
      <w:pPr>
        <w:pStyle w:val="ListBullet"/>
      </w:pPr>
      <w:r>
        <w:t>[ ] Disk usage alerting at 75% and 90%</w:t>
      </w:r>
    </w:p>
    <w:p>
      <w:pPr>
        <w:pStyle w:val="ListBullet"/>
      </w:pPr>
      <w:r>
        <w:t>[ ] Growth rate known, how many days until full at the current rate?</w:t>
      </w:r>
    </w:p>
    <w:p>
      <w:pPr>
        <w:pStyle w:val="ListBullet"/>
      </w:pPr>
      <w:r>
        <w:t>[ ] Temporary directories cleaned on a schedule</w:t>
      </w:r>
    </w:p>
    <w:p>
      <w:pPr>
        <w:ind w:left="454"/>
        <w:shd w:val="clear" w:color="auto" w:fill="FAFAFB"/>
      </w:pPr>
      <w:r>
        <w:rPr>
          <w:i/>
        </w:rPr>
        <w:t>A full root filesystem takes down everything on the host at once and gives almost no warning</w:t>
      </w:r>
    </w:p>
    <w:p>
      <w:pPr>
        <w:ind w:left="454"/>
        <w:shd w:val="clear" w:color="auto" w:fill="FAFAFB"/>
      </w:pPr>
      <w:r>
        <w:rPr>
          <w:i/>
        </w:rPr>
        <w:t>to anyone not watching for it.</w:t>
      </w:r>
    </w:p>
    <w:p>
      <w:pPr>
        <w:pStyle w:val="Heading1"/>
      </w:pPr>
      <w:r>
        <w:t>7. Time, names and locale</w:t>
      </w:r>
    </w:p>
    <w:p>
      <w:pPr>
        <w:pStyle w:val="ListBullet"/>
      </w:pPr>
      <w:r>
        <w:t>[ ] Time synchronised, and drift alerted on</w:t>
      </w:r>
    </w:p>
    <w:p>
      <w:pPr>
        <w:pStyle w:val="ListBullet"/>
      </w:pPr>
      <w:r>
        <w:t xml:space="preserve">[ ] Timezone set deliberately, </w:t>
      </w:r>
      <w:r>
        <w:rPr>
          <w:b/>
        </w:rPr>
        <w:t>UTC unless there is a reason</w:t>
      </w:r>
    </w:p>
    <w:p>
      <w:pPr>
        <w:pStyle w:val="ListBullet"/>
      </w:pPr>
      <w:r>
        <w:t>[ ] Hostname resolves, forward and reverse</w:t>
      </w:r>
    </w:p>
    <w:p>
      <w:pPr>
        <w:pStyle w:val="ListBullet"/>
      </w:pPr>
      <w:r>
        <w:t>[ ] DNS resolvers configured with more than one</w:t>
      </w:r>
    </w:p>
    <w:p>
      <w:pPr>
        <w:pStyle w:val="Heading1"/>
      </w:pPr>
      <w:r>
        <w:t>8. Logging</w:t>
      </w:r>
    </w:p>
    <w:p>
      <w:pPr>
        <w:pStyle w:val="ListBullet"/>
      </w:pPr>
      <w:r>
        <w:t xml:space="preserve">[ ] Logs shipped </w:t>
      </w:r>
      <w:r>
        <w:rPr>
          <w:b/>
        </w:rPr>
        <w:t>off the host.</w:t>
      </w:r>
      <w:r>
        <w:t xml:space="preserve"> A compromised host's local logs cannot be trusted</w:t>
      </w:r>
    </w:p>
    <w:p>
      <w:pPr>
        <w:pStyle w:val="ListBullet"/>
      </w:pPr>
      <w:r>
        <w:t>[ ] Authentication attempts logged and retained</w:t>
      </w:r>
    </w:p>
    <w:p>
      <w:pPr>
        <w:pStyle w:val="ListBullet"/>
      </w:pPr>
      <w:r>
        <w:t xml:space="preserve">[ ] </w:t>
      </w:r>
      <w:r>
        <w:rPr>
          <w:rFonts w:ascii="Consolas" w:hAnsi="Consolas"/>
          <w:sz w:val="19"/>
        </w:rPr>
        <w:t>sudo</w:t>
      </w:r>
      <w:r>
        <w:t xml:space="preserve"> use logged</w:t>
      </w:r>
    </w:p>
    <w:p>
      <w:pPr>
        <w:pStyle w:val="ListBullet"/>
      </w:pPr>
      <w:r>
        <w:t>[ ] Retention period set and known</w:t>
      </w:r>
    </w:p>
    <w:p>
      <w:pPr>
        <w:pStyle w:val="ListBullet"/>
      </w:pPr>
      <w:r>
        <w:t>[ ] Someone would notice a failed login burst, say who</w:t>
      </w:r>
    </w:p>
    <w:p>
      <w:pPr>
        <w:pStyle w:val="Heading1"/>
      </w:pPr>
      <w:r>
        <w:t>9. Backup and recovery</w:t>
      </w:r>
    </w:p>
    <w:p>
      <w:pPr>
        <w:pStyle w:val="ListBullet"/>
      </w:pPr>
      <w:r>
        <w:t>[ ] What on this host is not reproducible from code? Listed.</w:t>
      </w:r>
    </w:p>
    <w:p>
      <w:pPr>
        <w:pStyle w:val="ListBullet"/>
      </w:pPr>
      <w:r>
        <w:t>[ ] That data is backed up</w:t>
      </w:r>
    </w:p>
    <w:p>
      <w:pPr>
        <w:pStyle w:val="ListBullet"/>
      </w:pPr>
      <w:r>
        <w:t xml:space="preserve">[ ] </w:t>
      </w:r>
      <w:r>
        <w:rPr>
          <w:b/>
        </w:rPr>
        <w:t>A restore has been performed</w:t>
      </w:r>
      <w:r>
        <w:t>, not just configured</w:t>
      </w:r>
    </w:p>
    <w:p>
      <w:pPr>
        <w:pStyle w:val="ListBullet"/>
      </w:pPr>
      <w:r>
        <w:t>[ ] Rebuild time from scratch measured</w:t>
      </w:r>
    </w:p>
    <w:p>
      <w:pPr>
        <w:pStyle w:val="ListBullet"/>
      </w:pPr>
      <w:r>
        <w:t>[ ] Recovery does not depend on anything stored only on this host</w:t>
      </w:r>
    </w:p>
    <w:p>
      <w:pPr>
        <w:pStyle w:val="Heading1"/>
      </w:pPr>
      <w:r>
        <w:t>10. Monitoring</w:t>
      </w:r>
    </w:p>
    <w:p>
      <w:pPr>
        <w:pStyle w:val="ListBullet"/>
      </w:pPr>
      <w:r>
        <w:t>[ ] Reachability</w:t>
      </w:r>
    </w:p>
    <w:p>
      <w:pPr>
        <w:pStyle w:val="ListBullet"/>
      </w:pPr>
      <w:r>
        <w:t>[ ] CPU, memory, disk, load</w:t>
      </w:r>
    </w:p>
    <w:p>
      <w:pPr>
        <w:pStyle w:val="ListBullet"/>
      </w:pPr>
      <w:r>
        <w:t xml:space="preserve">[ ] </w:t>
      </w:r>
      <w:r>
        <w:rPr>
          <w:b/>
        </w:rPr>
        <w:t>The service's own health</w:t>
      </w:r>
      <w:r>
        <w:t>, not just the host's</w:t>
      </w:r>
    </w:p>
    <w:p>
      <w:pPr>
        <w:pStyle w:val="ListBullet"/>
      </w:pPr>
      <w:r>
        <w:t>[ ] Certificate expiry, if the host serves TLS</w:t>
      </w:r>
    </w:p>
    <w:p>
      <w:pPr>
        <w:pStyle w:val="ListBullet"/>
      </w:pPr>
      <w:r>
        <w:t>[ ] Alerts reach a person, and that person is named</w:t>
      </w:r>
    </w:p>
    <w:p>
      <w:pPr>
        <w:pStyle w:val="Heading1"/>
      </w:pPr>
      <w:r>
        <w:t>11. Handover</w:t>
      </w:r>
    </w:p>
    <w:p>
      <w:pPr>
        <w:pStyle w:val="ListBullet"/>
      </w:pPr>
      <w:r>
        <w:t>[ ] Documented: purpose, owner, what runs, how to rebuild, how to restore</w:t>
      </w:r>
    </w:p>
    <w:p>
      <w:pPr>
        <w:pStyle w:val="ListBullet"/>
      </w:pPr>
      <w:r>
        <w:t>[ ] In the same place as everything else, not on one person's machine</w:t>
      </w:r>
    </w:p>
    <w:p>
      <w:pPr>
        <w:pStyle w:val="ListBullet"/>
      </w:pPr>
      <w:r>
        <w:t>[ ] Someone other than the builder has read it</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Owner accepting</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Linux Server Build and Hardening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Linux Server Build and Hardening Checklist</dc:title>
  <dc:subject/>
  <dc:creator>BvLogic</dc:creator>
  <cp:keywords>BvLogic, Checklist, enterprise AI, Linux Server Build and Hardening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