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Project Readiness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BVL-89754E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Project:</w:t>
      </w:r>
      <w:r>
        <w:t xml:space="preserve"> _______________  </w:t>
      </w:r>
      <w:r>
        <w:rPr>
          <w:b/>
        </w:rPr>
        <w:t>Owner:</w:t>
      </w:r>
      <w:r>
        <w:t xml:space="preserve"> _______________  </w:t>
      </w:r>
      <w:r>
        <w:rPr>
          <w:b/>
        </w:rPr>
        <w:t>Date:</w:t>
      </w:r>
      <w:r>
        <w:t xml:space="preserve"> _______</w:t>
      </w:r>
    </w:p>
    <w:p>
      <w:pPr>
        <w:pStyle w:val="Heading1"/>
      </w:pPr>
      <w:r>
        <w:t>1. Does this need AI?</w:t>
      </w:r>
    </w:p>
    <w:p>
      <w:pPr>
        <w:pStyle w:val="ListBullet"/>
      </w:pPr>
      <w:r>
        <w:t>[ ] The task involves judgement, language, or pattern-finding, not arithmetic on structured data</w:t>
      </w:r>
    </w:p>
    <w:p>
      <w:pPr>
        <w:pStyle w:val="ListBullet"/>
      </w:pPr>
      <w:r>
        <w:t>[ ] Rules would need constant updating, or nobody can enumerate them</w:t>
      </w:r>
    </w:p>
    <w:p>
      <w:pPr>
        <w:pStyle w:val="ListBullet"/>
      </w:pPr>
      <w:r>
        <w:t xml:space="preserve">[ ] </w:t>
      </w:r>
      <w:r>
        <w:rPr>
          <w:b/>
        </w:rPr>
        <w:t>A deterministic solution has been considered and ruled out, with a reason</w:t>
      </w:r>
    </w:p>
    <w:p>
      <w:pPr>
        <w:pStyle w:val="ListBullet"/>
      </w:pPr>
      <w:r>
        <w:t>[ ] Being occasionally wrong is acceptable, with a human able to catch it</w:t>
      </w:r>
    </w:p>
    <w:p>
      <w:r>
        <w:t>The most expensive AI projects are the ones that should have been a query, a rule, or a form. If someone can write the rules down, write the rules down, they are cheaper, testable, and they explain themselves.</w:t>
      </w:r>
    </w:p>
    <w:p>
      <w:r>
        <w:rPr>
          <w:b/>
        </w:rPr>
        <w:t>Deterministic alternative considered:</w:t>
      </w:r>
      <w:r>
        <w:t xml:space="preserve"> _______________  </w:t>
      </w:r>
      <w:r>
        <w:rPr>
          <w:b/>
        </w:rPr>
        <w:t>Why rejected:</w:t>
      </w:r>
      <w:r>
        <w:t xml:space="preserve"> _______________</w:t>
      </w:r>
    </w:p>
    <w:p>
      <w:pPr>
        <w:pStyle w:val="Heading1"/>
      </w:pPr>
      <w:r>
        <w:t>2. The problem</w:t>
      </w:r>
    </w:p>
    <w:p>
      <w:pPr>
        <w:pStyle w:val="ListBullet"/>
      </w:pPr>
      <w:r>
        <w:t>[ ] Stated in one sentence, in the user's words</w:t>
      </w:r>
    </w:p>
    <w:p>
      <w:pPr>
        <w:pStyle w:val="ListBullet"/>
      </w:pPr>
      <w:r>
        <w:t>[ ] The person who has this problem today has been asked about it</w:t>
      </w:r>
    </w:p>
    <w:p>
      <w:pPr>
        <w:pStyle w:val="ListBullet"/>
      </w:pPr>
      <w:r>
        <w:t>[ ] What they do instead today is documented, with how long it takes</w:t>
      </w:r>
    </w:p>
    <w:p>
      <w:pPr>
        <w:pStyle w:val="ListBullet"/>
      </w:pPr>
      <w:r>
        <w:t>[ ] The value of solving it is estimated, time, cost, or risk avoided</w:t>
      </w:r>
    </w:p>
    <w:p>
      <w:pPr>
        <w:pStyle w:val="ListBullet"/>
      </w:pPr>
      <w:r>
        <w:t>[ ] Failure is survivable, or a human reviews before anything acts</w:t>
      </w:r>
    </w:p>
    <w:p>
      <w:r>
        <w:rPr>
          <w:b/>
        </w:rPr>
        <w:t>What happens when the system is confidently wrong?</w:t>
      </w:r>
      <w:r>
        <w:t xml:space="preserve"> _______________</w:t>
      </w:r>
    </w:p>
    <w:p>
      <w:pPr>
        <w:pStyle w:val="Heading1"/>
      </w:pPr>
      <w:r>
        <w:t>3. Data</w:t>
      </w:r>
    </w:p>
    <w:p>
      <w:pPr>
        <w:pStyle w:val="ListBullet"/>
      </w:pPr>
      <w:r>
        <w:t xml:space="preserve">[ ] The knowledge needed </w:t>
      </w:r>
      <w:r>
        <w:rPr>
          <w:b/>
        </w:rPr>
        <w:t>exists in writing</w:t>
      </w:r>
      <w:r>
        <w:t>, not only in people's heads</w:t>
      </w:r>
    </w:p>
    <w:p>
      <w:pPr>
        <w:pStyle w:val="ListBullet"/>
      </w:pPr>
      <w:r>
        <w:t>[ ] Someone owns each source and is accountable for it being current</w:t>
      </w:r>
    </w:p>
    <w:p>
      <w:pPr>
        <w:pStyle w:val="ListBullet"/>
      </w:pPr>
      <w:r>
        <w:t>[ ] Access is legally and contractually permitted for this use</w:t>
      </w:r>
    </w:p>
    <w:p>
      <w:pPr>
        <w:pStyle w:val="ListBullet"/>
      </w:pPr>
      <w:r>
        <w:t>[ ] Personal data identified, with a lawful basis</w:t>
      </w:r>
    </w:p>
    <w:p>
      <w:pPr>
        <w:pStyle w:val="ListBullet"/>
      </w:pPr>
      <w:r>
        <w:t>[ ] Volume and quality checked by looking at it, not by asking about it</w:t>
      </w:r>
    </w:p>
    <w:p>
      <w:r>
        <w:t>If the answer lives in people's heads, this is a documentation project wearing an AI project's clothes. Do that first.</w:t>
      </w:r>
    </w:p>
    <w:p>
      <w:pPr>
        <w:pStyle w:val="Heading1"/>
      </w:pPr>
      <w:r>
        <w:t>4. Measurement</w:t>
      </w:r>
    </w:p>
    <w:p>
      <w:pPr>
        <w:pStyle w:val="ListBullet"/>
      </w:pPr>
      <w:r>
        <w:t>[ ] Success is defined as a number, before building</w:t>
      </w:r>
    </w:p>
    <w:p>
      <w:pPr>
        <w:pStyle w:val="ListBullet"/>
      </w:pPr>
      <w:r>
        <w:t>[ ] A baseline exists, what does the current process achieve?</w:t>
      </w:r>
    </w:p>
    <w:p>
      <w:pPr>
        <w:pStyle w:val="ListBullet"/>
      </w:pPr>
      <w:r>
        <w:t xml:space="preserve">[ ] </w:t>
      </w:r>
      <w:r>
        <w:rPr>
          <w:b/>
        </w:rPr>
        <w:t>Test set written from real cases, with known answers</w:t>
      </w:r>
    </w:p>
    <w:p>
      <w:pPr>
        <w:pStyle w:val="ListBullet"/>
      </w:pPr>
      <w:r>
        <w:t>[ ] Someone has decided what "good enough to ship" means</w:t>
      </w:r>
    </w:p>
    <w:p>
      <w:pPr>
        <w:pStyle w:val="ListBullet"/>
      </w:pPr>
      <w:r>
        <w:t>[ ] Cost per operation will be measured</w:t>
      </w:r>
    </w:p>
    <w:p>
      <w:pPr>
        <w:pStyle w:val="ListBullet"/>
      </w:pPr>
      <w:r>
        <w:t>[ ] Latency requirement stated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Metric</w:t>
            </w:r>
          </w:p>
        </w:tc>
        <w:tc>
          <w:tcPr>
            <w:tcW w:type="dxa" w:w="3137"/>
            <w:shd w:val="clear" w:color="auto" w:fill="F1EAFE"/>
          </w:tcPr>
          <w:p>
            <w:pPr>
              <w:spacing w:after="40"/>
            </w:pPr>
            <w:r>
              <w:rPr>
                <w:b/>
                <w:sz w:val="18"/>
              </w:rPr>
            </w:r>
            <w:r>
              <w:rPr>
                <w:b/>
                <w:sz w:val="18"/>
              </w:rPr>
              <w:t>Baseline</w:t>
            </w:r>
          </w:p>
        </w:tc>
        <w:tc>
          <w:tcPr>
            <w:tcW w:type="dxa" w:w="3137"/>
            <w:shd w:val="clear" w:color="auto" w:fill="F1EAFE"/>
          </w:tcPr>
          <w:p>
            <w:pPr>
              <w:spacing w:after="40"/>
            </w:pPr>
            <w:r>
              <w:rPr>
                <w:b/>
                <w:sz w:val="18"/>
              </w:rPr>
            </w:r>
            <w:r>
              <w:rPr>
                <w:b/>
                <w:sz w:val="18"/>
              </w:rPr>
              <w:t>Target</w:t>
            </w:r>
          </w:p>
        </w:tc>
      </w:tr>
    </w:tbl>
    <w:p>
      <w:pPr>
        <w:spacing w:after="40"/>
      </w:pPr>
    </w:p>
    <w:p>
      <w:r>
        <w:t>Without a baseline you cannot demonstrate benefit, and the project will be judged on impressions.</w:t>
      </w:r>
    </w:p>
    <w:p>
      <w:pPr>
        <w:pStyle w:val="Heading1"/>
      </w:pPr>
      <w:r>
        <w:t>5. Accountability</w:t>
      </w:r>
    </w:p>
    <w:p>
      <w:pPr>
        <w:pStyle w:val="ListBullet"/>
      </w:pPr>
      <w:r>
        <w:t>[ ] A named person owns the output, not a team</w:t>
      </w:r>
    </w:p>
    <w:p>
      <w:pPr>
        <w:pStyle w:val="ListBullet"/>
      </w:pPr>
      <w:r>
        <w:t>[ ] It is clear who is responsible when it is wrong</w:t>
      </w:r>
    </w:p>
    <w:p>
      <w:pPr>
        <w:pStyle w:val="ListBullet"/>
      </w:pPr>
      <w:r>
        <w:t>[ ] Users are told they are interacting with AI where required</w:t>
      </w:r>
    </w:p>
    <w:p>
      <w:pPr>
        <w:pStyle w:val="ListBullet"/>
      </w:pPr>
      <w:r>
        <w:t>[ ] Generated content is labelled where required</w:t>
      </w:r>
    </w:p>
    <w:p>
      <w:pPr>
        <w:pStyle w:val="ListBullet"/>
      </w:pPr>
      <w:r>
        <w:t>[ ] There is a route to a human</w:t>
      </w:r>
    </w:p>
    <w:p>
      <w:pPr>
        <w:pStyle w:val="ListBullet"/>
      </w:pPr>
      <w:r>
        <w:t>[ ] Decisions with legal or significant effect on people have a human in the loop</w:t>
      </w:r>
    </w:p>
    <w:p>
      <w:r>
        <w:t>Automation does not transfer accountability. Whoever owned the outcome before still owns it.</w:t>
      </w:r>
    </w:p>
    <w:p>
      <w:pPr>
        <w:pStyle w:val="Heading1"/>
      </w:pPr>
      <w:r>
        <w:t>6. Operations</w:t>
      </w:r>
    </w:p>
    <w:p>
      <w:pPr>
        <w:pStyle w:val="ListBullet"/>
      </w:pPr>
      <w:r>
        <w:t>[ ] Where it runs, and who is paged when it stops</w:t>
      </w:r>
    </w:p>
    <w:p>
      <w:pPr>
        <w:pStyle w:val="ListBullet"/>
      </w:pPr>
      <w:r>
        <w:t>[ ] Cost ceiling set and enforced</w:t>
      </w:r>
    </w:p>
    <w:p>
      <w:pPr>
        <w:pStyle w:val="ListBullet"/>
      </w:pPr>
      <w:r>
        <w:t>[ ] Model and version pinned</w:t>
      </w:r>
    </w:p>
    <w:p>
      <w:pPr>
        <w:pStyle w:val="ListBullet"/>
      </w:pPr>
      <w:r>
        <w:t>[ ] Behaviour when the model provider is unavailable</w:t>
      </w:r>
    </w:p>
    <w:p>
      <w:pPr>
        <w:pStyle w:val="ListBullet"/>
      </w:pPr>
      <w:r>
        <w:t>[ ] Prompts and configuration in version control</w:t>
      </w:r>
    </w:p>
    <w:p>
      <w:pPr>
        <w:pStyle w:val="ListBullet"/>
      </w:pPr>
      <w:r>
        <w:t>[ ] Bad outputs can be reported, and the report reaches someone</w:t>
      </w:r>
    </w:p>
    <w:p>
      <w:pPr>
        <w:pStyle w:val="Heading1"/>
      </w:pPr>
      <w:r>
        <w:t>7. Before go-live</w:t>
      </w:r>
    </w:p>
    <w:p>
      <w:pPr>
        <w:pStyle w:val="ListBullet"/>
      </w:pPr>
      <w:r>
        <w:t>[ ] Measured against the test set, result recorded</w:t>
      </w:r>
    </w:p>
    <w:p>
      <w:pPr>
        <w:pStyle w:val="ListBullet"/>
      </w:pPr>
      <w:r>
        <w:t>[ ] Tested with real users on real work</w:t>
      </w:r>
    </w:p>
    <w:p>
      <w:pPr>
        <w:pStyle w:val="ListBullet"/>
      </w:pPr>
      <w:r>
        <w:t>[ ] Failure paths exercised deliberately</w:t>
      </w:r>
    </w:p>
    <w:p>
      <w:pPr>
        <w:pStyle w:val="ListBullet"/>
      </w:pPr>
      <w:r>
        <w:t>[ ] Cost per operation known</w:t>
      </w:r>
    </w:p>
    <w:p>
      <w:pPr>
        <w:pStyle w:val="ListBullet"/>
      </w:pPr>
      <w:r>
        <w:t>[ ] Rollback or disable path tested</w:t>
      </w:r>
    </w:p>
    <w:p>
      <w:pPr>
        <w:pStyle w:val="ListBullet"/>
      </w:pPr>
      <w:r>
        <w:t>[ ] Documentation says what it cannot do</w:t>
      </w:r>
    </w:p>
    <w:p>
      <w:r>
        <w:rPr>
          <w:b/>
        </w:rPr>
        <w:t>What this system must never be used for:</w:t>
      </w:r>
      <w:r>
        <w:t xml:space="preserve"> _______________</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Business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for users</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Project Readiness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Project Readiness Checklist</dc:title>
  <dc:subject/>
  <dc:creator>BvLogic</dc:creator>
  <cp:keywords>BvLogic, Checklist, enterprise AI, AI Project Readiness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